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DFBD280" w14:textId="52B2E8F8" w:rsidR="006505B7" w:rsidRDefault="006505B7" w:rsidP="006505B7">
      <w:pPr>
        <w:spacing w:line="276" w:lineRule="auto"/>
        <w:jc w:val="both"/>
        <w:rPr>
          <w:rFonts w:eastAsia="Arial"/>
        </w:rPr>
      </w:pPr>
      <w:r w:rsidRPr="006505B7">
        <w:rPr>
          <w:rFonts w:eastAsia="Arial"/>
          <w:color w:val="EE0000"/>
        </w:rPr>
        <w:lastRenderedPageBreak/>
        <w:t xml:space="preserve">18.5. </w:t>
      </w:r>
      <w:r w:rsidRPr="006505B7">
        <w:rPr>
          <w:color w:val="EE0000"/>
          <w:szCs w:val="24"/>
        </w:rPr>
        <w:t xml:space="preserve">Įvertinus visuotinai žinomas rizikas, susijusias su užkrečiamų ligų, įskaitant, bet neapsiribojant, </w:t>
      </w:r>
      <w:proofErr w:type="spellStart"/>
      <w:r w:rsidRPr="006505B7">
        <w:rPr>
          <w:color w:val="EE0000"/>
          <w:szCs w:val="24"/>
        </w:rPr>
        <w:t>koronovirusinės</w:t>
      </w:r>
      <w:proofErr w:type="spellEnd"/>
      <w:r w:rsidRPr="006505B7">
        <w:rPr>
          <w:color w:val="EE0000"/>
          <w:szCs w:val="24"/>
        </w:rPr>
        <w:t xml:space="preserve"> infekcijos (COVID -19)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darbo dienų informuoti kitą sutarties šalį ir pateikti tai pagrindžiančius dokumentus.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w:t>
      </w:r>
      <w:r>
        <w:lastRenderedPageBreak/>
        <w:t>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lastRenderedPageBreak/>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6E93C" w14:textId="77777777" w:rsidR="006D4080" w:rsidRDefault="006D4080">
      <w:pPr>
        <w:rPr>
          <w:sz w:val="20"/>
        </w:rPr>
      </w:pPr>
      <w:r>
        <w:rPr>
          <w:sz w:val="20"/>
        </w:rPr>
        <w:separator/>
      </w:r>
    </w:p>
  </w:endnote>
  <w:endnote w:type="continuationSeparator" w:id="0">
    <w:p w14:paraId="309B735A" w14:textId="77777777" w:rsidR="006D4080" w:rsidRDefault="006D4080">
      <w:pPr>
        <w:rPr>
          <w:sz w:val="20"/>
        </w:rPr>
      </w:pPr>
      <w:r>
        <w:rPr>
          <w:sz w:val="20"/>
        </w:rPr>
        <w:continuationSeparator/>
      </w:r>
    </w:p>
  </w:endnote>
  <w:endnote w:type="continuationNotice" w:id="1">
    <w:p w14:paraId="142F07B1" w14:textId="77777777" w:rsidR="006D4080" w:rsidRDefault="006D4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D0651" w14:textId="77777777" w:rsidR="006D4080" w:rsidRDefault="006D4080">
      <w:pPr>
        <w:rPr>
          <w:sz w:val="20"/>
        </w:rPr>
      </w:pPr>
      <w:r>
        <w:rPr>
          <w:sz w:val="20"/>
        </w:rPr>
        <w:separator/>
      </w:r>
    </w:p>
  </w:footnote>
  <w:footnote w:type="continuationSeparator" w:id="0">
    <w:p w14:paraId="0609CDEC" w14:textId="77777777" w:rsidR="006D4080" w:rsidRDefault="006D4080">
      <w:pPr>
        <w:rPr>
          <w:sz w:val="20"/>
        </w:rPr>
      </w:pPr>
      <w:r>
        <w:rPr>
          <w:sz w:val="20"/>
        </w:rPr>
        <w:continuationSeparator/>
      </w:r>
    </w:p>
  </w:footnote>
  <w:footnote w:type="continuationNotice" w:id="1">
    <w:p w14:paraId="0D77B022" w14:textId="77777777" w:rsidR="006D4080" w:rsidRDefault="006D40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6505B7"/>
    <w:rsid w:val="006D03AF"/>
    <w:rsid w:val="006D4080"/>
    <w:rsid w:val="007604B0"/>
    <w:rsid w:val="007D4CAA"/>
    <w:rsid w:val="0083118A"/>
    <w:rsid w:val="008B25B1"/>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57443</Words>
  <Characters>32744</Characters>
  <Application>Microsoft Office Word</Application>
  <DocSecurity>0</DocSecurity>
  <Lines>272</Lines>
  <Paragraphs>180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2025-07-31T11:06:00Z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